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B1" w:rsidRDefault="00A37E82">
      <w:pPr>
        <w:adjustRightInd/>
        <w:snapToGrid/>
        <w:spacing w:after="0"/>
        <w:ind w:firstLineChars="100" w:firstLine="210"/>
        <w:jc w:val="both"/>
        <w:rPr>
          <w:rFonts w:ascii="宋体" w:eastAsia="宋体" w:hAnsi="宋体" w:cs="Helvetica"/>
          <w:color w:val="808080" w:themeColor="background1" w:themeShade="80"/>
          <w:kern w:val="36"/>
          <w:sz w:val="21"/>
          <w:szCs w:val="21"/>
        </w:rPr>
      </w:pPr>
      <w:r>
        <w:rPr>
          <w:rFonts w:ascii="宋体" w:eastAsia="宋体" w:hAnsi="宋体" w:cs="Helvetica" w:hint="eastAsia"/>
          <w:color w:val="333333"/>
          <w:kern w:val="36"/>
          <w:sz w:val="21"/>
          <w:szCs w:val="21"/>
        </w:rPr>
        <w:t>【</w:t>
      </w:r>
      <w:r>
        <w:rPr>
          <w:rFonts w:hint="eastAsia"/>
          <w:sz w:val="21"/>
          <w:szCs w:val="21"/>
        </w:rPr>
        <w:t>办会日期：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19</w:t>
      </w:r>
      <w:r>
        <w:rPr>
          <w:rFonts w:hint="eastAsia"/>
          <w:sz w:val="21"/>
          <w:szCs w:val="21"/>
        </w:rPr>
        <w:t>日</w:t>
      </w:r>
      <w:r>
        <w:rPr>
          <w:rFonts w:ascii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微软雅黑" w:hAnsi="微软雅黑" w:hint="eastAsia"/>
          <w:color w:val="333333"/>
          <w:sz w:val="21"/>
          <w:szCs w:val="21"/>
        </w:rPr>
        <w:t>公司</w:t>
      </w:r>
      <w:r>
        <w:rPr>
          <w:rFonts w:ascii="微软雅黑" w:hAnsi="微软雅黑" w:hint="eastAsia"/>
          <w:color w:val="333333"/>
          <w:sz w:val="21"/>
          <w:szCs w:val="21"/>
        </w:rPr>
        <w:t xml:space="preserve">  </w:t>
      </w:r>
      <w:r>
        <w:rPr>
          <w:rFonts w:ascii="微软雅黑" w:hAnsi="微软雅黑" w:hint="eastAsia"/>
          <w:color w:val="FF0000"/>
          <w:sz w:val="21"/>
          <w:szCs w:val="21"/>
        </w:rPr>
        <w:t xml:space="preserve">  </w:t>
      </w:r>
      <w:r>
        <w:rPr>
          <w:rFonts w:ascii="微软雅黑" w:hAnsi="微软雅黑" w:hint="eastAsia"/>
          <w:color w:val="FF0000"/>
          <w:sz w:val="21"/>
          <w:szCs w:val="21"/>
        </w:rPr>
        <w:t>张三</w:t>
      </w:r>
      <w:r>
        <w:rPr>
          <w:rFonts w:ascii="微软雅黑" w:hAnsi="微软雅黑" w:hint="eastAsia"/>
          <w:color w:val="333333"/>
          <w:sz w:val="21"/>
          <w:szCs w:val="21"/>
        </w:rPr>
        <w:t>教授</w:t>
      </w:r>
      <w:r>
        <w:rPr>
          <w:rFonts w:ascii="宋体" w:eastAsia="宋体" w:hAnsi="宋体" w:cs="Helvetica" w:hint="eastAsia"/>
          <w:color w:val="808080" w:themeColor="background1" w:themeShade="80"/>
          <w:kern w:val="36"/>
          <w:sz w:val="21"/>
          <w:szCs w:val="21"/>
        </w:rPr>
        <w:t>（所属会议负责人）</w:t>
      </w:r>
      <w:r>
        <w:rPr>
          <w:rFonts w:ascii="微软雅黑" w:hAnsi="微软雅黑" w:hint="eastAsia"/>
          <w:color w:val="333333"/>
          <w:sz w:val="21"/>
          <w:szCs w:val="21"/>
        </w:rPr>
        <w:t>会议】</w:t>
      </w:r>
      <w:r>
        <w:rPr>
          <w:rFonts w:ascii="微软雅黑" w:hAnsi="微软雅黑" w:hint="eastAsia"/>
          <w:color w:val="333333"/>
          <w:sz w:val="21"/>
          <w:szCs w:val="21"/>
        </w:rPr>
        <w:t xml:space="preserve">  </w:t>
      </w:r>
      <w:r>
        <w:rPr>
          <w:rFonts w:cs="Helvetica" w:hint="eastAsia"/>
          <w:color w:val="FF0000"/>
          <w:kern w:val="36"/>
          <w:sz w:val="21"/>
          <w:szCs w:val="21"/>
        </w:rPr>
        <w:t>【必填】</w:t>
      </w:r>
      <w:r>
        <w:rPr>
          <w:rFonts w:ascii="微软雅黑" w:hAnsi="微软雅黑" w:hint="eastAsia"/>
          <w:color w:val="333333"/>
          <w:sz w:val="21"/>
          <w:szCs w:val="21"/>
        </w:rPr>
        <w:t xml:space="preserve"> </w:t>
      </w:r>
    </w:p>
    <w:p w:rsidR="006052B1" w:rsidRDefault="00A37E82">
      <w:pPr>
        <w:pStyle w:val="a9"/>
        <w:shd w:val="clear" w:color="auto" w:fill="FFFFFF"/>
        <w:spacing w:before="0" w:beforeAutospacing="0" w:after="0" w:afterAutospacing="0" w:line="405" w:lineRule="atLeast"/>
        <w:ind w:firstLineChars="750" w:firstLine="1688"/>
        <w:rPr>
          <w:rFonts w:ascii="微软雅黑" w:eastAsia="微软雅黑" w:hAnsi="微软雅黑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情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 xml:space="preserve">  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况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 xml:space="preserve">  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说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 xml:space="preserve">  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明</w:t>
      </w:r>
      <w:r>
        <w:rPr>
          <w:rFonts w:ascii="微软雅黑" w:eastAsia="微软雅黑" w:hAnsi="微软雅黑" w:hint="eastAsia"/>
          <w:color w:val="FF0000"/>
          <w:spacing w:val="15"/>
          <w:sz w:val="21"/>
          <w:szCs w:val="21"/>
        </w:rPr>
        <w:t>（有结余）</w:t>
      </w:r>
    </w:p>
    <w:p w:rsidR="006052B1" w:rsidRDefault="00A37E82">
      <w:pPr>
        <w:pStyle w:val="a9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赞助单位及金额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 xml:space="preserve"> </w:t>
      </w:r>
    </w:p>
    <w:p w:rsidR="006052B1" w:rsidRDefault="00A37E82">
      <w:pPr>
        <w:pStyle w:val="a9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、</w:t>
      </w:r>
      <w:r>
        <w:rPr>
          <w:rFonts w:cs="Helvetica" w:hint="eastAsia"/>
          <w:color w:val="FF0000"/>
          <w:kern w:val="36"/>
          <w:sz w:val="21"/>
          <w:szCs w:val="21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(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2022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-1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21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 xml:space="preserve">)      **** 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制药有限公司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 xml:space="preserve">    10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万</w:t>
      </w:r>
    </w:p>
    <w:p w:rsidR="006052B1" w:rsidRDefault="00A37E82">
      <w:pPr>
        <w:pStyle w:val="a9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、</w:t>
      </w:r>
      <w:r>
        <w:rPr>
          <w:rFonts w:cs="Helvetica" w:hint="eastAsia"/>
          <w:color w:val="FF0000"/>
          <w:kern w:val="36"/>
          <w:sz w:val="21"/>
          <w:szCs w:val="21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(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2022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-1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2)             ****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有限公司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 xml:space="preserve">     5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万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合计</w:t>
      </w:r>
      <w:r>
        <w:rPr>
          <w:rFonts w:cs="Helvetica" w:hint="eastAsia"/>
          <w:color w:val="FF0000"/>
          <w:kern w:val="36"/>
          <w:sz w:val="21"/>
          <w:szCs w:val="21"/>
        </w:rPr>
        <w:t>【必填】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15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万</w:t>
      </w:r>
    </w:p>
    <w:p w:rsidR="006052B1" w:rsidRDefault="00A37E82">
      <w:pPr>
        <w:pStyle w:val="a9"/>
        <w:spacing w:before="0" w:beforeAutospacing="0" w:after="0" w:afterAutospacing="0"/>
        <w:ind w:leftChars="50" w:left="110" w:firstLineChars="50" w:firstLine="10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报销费用标准最高不得超过以下金额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150000-150000*15%=150000-22500=127500</w:t>
      </w:r>
      <w:r>
        <w:rPr>
          <w:rFonts w:cs="Helvetica" w:hint="eastAsia"/>
          <w:color w:val="FF0000"/>
          <w:kern w:val="36"/>
          <w:sz w:val="21"/>
          <w:szCs w:val="21"/>
        </w:rPr>
        <w:t>【最高报销金额】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/>
          <w:color w:val="333333"/>
          <w:sz w:val="21"/>
          <w:szCs w:val="21"/>
        </w:rPr>
        <w:t>023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年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</w:t>
      </w:r>
      <w:r>
        <w:rPr>
          <w:rFonts w:ascii="微软雅黑" w:eastAsia="微软雅黑" w:hAnsi="微软雅黑"/>
          <w:color w:val="333333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日（大约时间）报销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27500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，剩余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100000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元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/>
          <w:color w:val="333333"/>
          <w:sz w:val="21"/>
          <w:szCs w:val="21"/>
        </w:rPr>
        <w:t>023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年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日（大约时间）报销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30000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，剩余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70000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元</w:t>
      </w:r>
    </w:p>
    <w:p w:rsidR="006052B1" w:rsidRDefault="00A37E82">
      <w:pPr>
        <w:pStyle w:val="a9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新增</w:t>
      </w:r>
      <w:r>
        <w:rPr>
          <w:rFonts w:cs="Helvetica" w:hint="eastAsia"/>
          <w:color w:val="FF0000"/>
          <w:kern w:val="36"/>
          <w:sz w:val="21"/>
          <w:szCs w:val="21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(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 xml:space="preserve"> 2023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 xml:space="preserve"> 22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)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，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*****-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制药有限公司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 xml:space="preserve">    5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万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合计</w:t>
      </w:r>
      <w:r>
        <w:rPr>
          <w:rFonts w:cs="Helvetica" w:hint="eastAsia"/>
          <w:color w:val="FF0000"/>
          <w:kern w:val="36"/>
          <w:sz w:val="21"/>
          <w:szCs w:val="21"/>
        </w:rPr>
        <w:t>【必填】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万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报销费用标准最高不得超过以下金额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cs="Helvetica"/>
          <w:color w:val="FF0000"/>
          <w:kern w:val="36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50000-50000*15%=50000-7500=42500</w:t>
      </w:r>
      <w:r>
        <w:rPr>
          <w:rFonts w:cs="Helvetica" w:hint="eastAsia"/>
          <w:color w:val="FF0000"/>
          <w:kern w:val="36"/>
          <w:sz w:val="21"/>
          <w:szCs w:val="21"/>
        </w:rPr>
        <w:t>【最高报销金额】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cs="Helvetica"/>
          <w:color w:val="FF0000"/>
          <w:kern w:val="36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累加后，可报销额度更新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70000</w:t>
      </w:r>
      <w:r>
        <w:rPr>
          <w:rFonts w:ascii="微软雅黑" w:eastAsia="微软雅黑" w:hAnsi="微软雅黑"/>
          <w:color w:val="333333"/>
          <w:sz w:val="21"/>
          <w:szCs w:val="21"/>
        </w:rPr>
        <w:t>+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42500</w:t>
      </w:r>
      <w:r>
        <w:rPr>
          <w:rFonts w:ascii="微软雅黑" w:eastAsia="微软雅黑" w:hAnsi="微软雅黑"/>
          <w:color w:val="333333"/>
          <w:sz w:val="21"/>
          <w:szCs w:val="21"/>
        </w:rPr>
        <w:t>=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112500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元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/>
          <w:color w:val="333333"/>
          <w:sz w:val="21"/>
          <w:szCs w:val="21"/>
        </w:rPr>
        <w:t>023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年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15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日（大约时间）报销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15000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，剩余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97500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元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Times New Roman" w:eastAsia="微软雅黑" w:hAnsi="Times New Roman" w:cs="Times New Roman"/>
          <w:color w:val="333333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报销票据整理汇总</w:t>
      </w:r>
      <w:r>
        <w:rPr>
          <w:rFonts w:cs="Helvetica" w:hint="eastAsia"/>
          <w:color w:val="FF0000"/>
          <w:kern w:val="36"/>
          <w:sz w:val="21"/>
          <w:szCs w:val="21"/>
        </w:rPr>
        <w:t>【必填】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、劳务费（税前）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                   5500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元（个税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500</w:t>
      </w:r>
      <w:r>
        <w:rPr>
          <w:rFonts w:ascii="微软雅黑" w:eastAsia="微软雅黑" w:hAnsi="微软雅黑"/>
          <w:color w:val="333333"/>
          <w:sz w:val="21"/>
          <w:szCs w:val="21"/>
        </w:rPr>
        <w:t>）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、酒店费用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                             6000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元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、材料打印</w:t>
      </w:r>
      <w:r>
        <w:rPr>
          <w:rFonts w:ascii="微软雅黑" w:eastAsia="微软雅黑" w:hAnsi="微软雅黑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                             500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元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、车费（机票）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                      1000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元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、场地租用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   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     2000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元</w:t>
      </w: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计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(1+2+3+4+5)15000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元</w:t>
      </w:r>
    </w:p>
    <w:p w:rsidR="006052B1" w:rsidRDefault="00A37E82">
      <w:pPr>
        <w:pStyle w:val="a9"/>
        <w:spacing w:before="0" w:beforeAutospacing="0" w:after="0" w:afterAutospacing="0"/>
        <w:ind w:firstLineChars="550" w:firstLine="115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代扣税款后实付金额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15000-500(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个税）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=14500</w:t>
      </w:r>
    </w:p>
    <w:p w:rsidR="006052B1" w:rsidRDefault="006052B1">
      <w:pPr>
        <w:pStyle w:val="a9"/>
        <w:spacing w:before="0" w:beforeAutospacing="0" w:after="0" w:afterAutospacing="0"/>
        <w:ind w:firstLineChars="550" w:firstLine="1155"/>
        <w:jc w:val="both"/>
        <w:rPr>
          <w:rFonts w:ascii="微软雅黑" w:eastAsia="微软雅黑" w:hAnsi="微软雅黑"/>
          <w:color w:val="333333"/>
          <w:sz w:val="21"/>
          <w:szCs w:val="21"/>
        </w:rPr>
      </w:pPr>
    </w:p>
    <w:p w:rsidR="006052B1" w:rsidRDefault="00A37E82">
      <w:pPr>
        <w:pStyle w:val="a9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审批人</w:t>
      </w:r>
      <w:r>
        <w:rPr>
          <w:rFonts w:ascii="微软雅黑" w:eastAsia="微软雅黑" w:hAnsi="微软雅黑" w:hint="eastAsia"/>
          <w:color w:val="FF0000"/>
          <w:sz w:val="21"/>
          <w:szCs w:val="21"/>
        </w:rPr>
        <w:t>【电脑打印同时手签】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：</w:t>
      </w:r>
    </w:p>
    <w:p w:rsidR="006052B1" w:rsidRDefault="00A37E82">
      <w:pPr>
        <w:pStyle w:val="a9"/>
        <w:spacing w:after="0"/>
        <w:jc w:val="both"/>
        <w:rPr>
          <w:rFonts w:ascii="微软雅黑" w:eastAsia="微软雅黑" w:hAnsi="微软雅黑"/>
          <w:color w:val="808080" w:themeColor="background1" w:themeShade="80"/>
          <w:sz w:val="21"/>
          <w:szCs w:val="21"/>
        </w:rPr>
      </w:pPr>
      <w:r>
        <w:rPr>
          <w:rFonts w:ascii="微软雅黑" w:eastAsia="微软雅黑" w:hAnsi="微软雅黑" w:hint="eastAsia"/>
          <w:color w:val="808080" w:themeColor="background1" w:themeShade="80"/>
          <w:sz w:val="21"/>
          <w:szCs w:val="21"/>
        </w:rPr>
        <w:t>（所属会议负责人）</w:t>
      </w:r>
    </w:p>
    <w:p w:rsidR="006052B1" w:rsidRDefault="00A37E82">
      <w:pPr>
        <w:pStyle w:val="a9"/>
        <w:spacing w:after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电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话</w:t>
      </w:r>
      <w:r>
        <w:rPr>
          <w:rFonts w:ascii="微软雅黑" w:eastAsia="微软雅黑" w:hAnsi="微软雅黑" w:hint="eastAsia"/>
          <w:color w:val="FF0000"/>
          <w:sz w:val="21"/>
          <w:szCs w:val="21"/>
        </w:rPr>
        <w:t>【电脑打印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】：</w:t>
      </w:r>
    </w:p>
    <w:p w:rsidR="006052B1" w:rsidRDefault="00A37E82">
      <w:pPr>
        <w:pStyle w:val="a9"/>
        <w:spacing w:after="0"/>
        <w:jc w:val="both"/>
        <w:rPr>
          <w:rFonts w:ascii="微软雅黑" w:eastAsia="微软雅黑" w:hAnsi="微软雅黑"/>
          <w:color w:val="808080" w:themeColor="background1" w:themeShade="80"/>
          <w:sz w:val="21"/>
          <w:szCs w:val="21"/>
        </w:rPr>
      </w:pPr>
      <w:r>
        <w:rPr>
          <w:rFonts w:ascii="微软雅黑" w:eastAsia="微软雅黑" w:hAnsi="微软雅黑" w:hint="eastAsia"/>
          <w:color w:val="808080" w:themeColor="background1" w:themeShade="80"/>
          <w:sz w:val="21"/>
          <w:szCs w:val="21"/>
        </w:rPr>
        <w:t>（所属会议负责人）</w:t>
      </w:r>
    </w:p>
    <w:p w:rsidR="006052B1" w:rsidRDefault="00A37E82">
      <w:pPr>
        <w:pStyle w:val="a9"/>
        <w:spacing w:after="0"/>
        <w:ind w:firstLineChars="1800" w:firstLine="378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经办人</w:t>
      </w:r>
      <w:r>
        <w:rPr>
          <w:rFonts w:ascii="微软雅黑" w:eastAsia="微软雅黑" w:hAnsi="微软雅黑" w:hint="eastAsia"/>
          <w:color w:val="FF0000"/>
          <w:sz w:val="21"/>
          <w:szCs w:val="21"/>
        </w:rPr>
        <w:t>【电脑打印同时手签】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</w:t>
      </w:r>
    </w:p>
    <w:p w:rsidR="006052B1" w:rsidRDefault="00A37E82">
      <w:pPr>
        <w:pStyle w:val="a9"/>
        <w:spacing w:after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                                         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电话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FF0000"/>
          <w:sz w:val="21"/>
          <w:szCs w:val="21"/>
        </w:rPr>
        <w:t>【电脑打印】：</w:t>
      </w:r>
    </w:p>
    <w:p w:rsidR="006052B1" w:rsidRDefault="00A37E82">
      <w:pPr>
        <w:pStyle w:val="a9"/>
        <w:spacing w:before="0" w:beforeAutospacing="0" w:after="0" w:afterAutospacing="0"/>
        <w:ind w:firstLineChars="1800" w:firstLine="3780"/>
        <w:jc w:val="both"/>
        <w:rPr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时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间</w:t>
      </w:r>
      <w:r>
        <w:rPr>
          <w:rFonts w:ascii="微软雅黑" w:eastAsia="微软雅黑" w:hAnsi="微软雅黑" w:hint="eastAsia"/>
          <w:color w:val="FF0000"/>
          <w:sz w:val="21"/>
          <w:szCs w:val="21"/>
        </w:rPr>
        <w:t>【必填】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年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日</w:t>
      </w:r>
    </w:p>
    <w:sectPr w:rsidR="00605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82" w:rsidRDefault="00A37E82">
      <w:pPr>
        <w:spacing w:after="0"/>
      </w:pPr>
      <w:r>
        <w:separator/>
      </w:r>
    </w:p>
  </w:endnote>
  <w:endnote w:type="continuationSeparator" w:id="0">
    <w:p w:rsidR="00A37E82" w:rsidRDefault="00A37E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E" w:rsidRDefault="00991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B1" w:rsidRDefault="006052B1">
    <w:pPr>
      <w:pStyle w:val="a5"/>
      <w:rPr>
        <w:sz w:val="28"/>
        <w:szCs w:val="2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E" w:rsidRDefault="00991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82" w:rsidRDefault="00A37E82">
      <w:pPr>
        <w:spacing w:after="0"/>
      </w:pPr>
      <w:r>
        <w:separator/>
      </w:r>
    </w:p>
  </w:footnote>
  <w:footnote w:type="continuationSeparator" w:id="0">
    <w:p w:rsidR="00A37E82" w:rsidRDefault="00A37E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E" w:rsidRDefault="009914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B1" w:rsidRDefault="00A37E82">
    <w:pPr>
      <w:pStyle w:val="a7"/>
      <w:rPr>
        <w:sz w:val="44"/>
        <w:szCs w:val="44"/>
      </w:rPr>
    </w:pP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深圳市</w:t>
    </w:r>
    <w:r w:rsidR="0099141E">
      <w:rPr>
        <w:rFonts w:ascii="微软雅黑" w:hAnsi="微软雅黑" w:hint="eastAsia"/>
        <w:color w:val="333333"/>
        <w:sz w:val="44"/>
        <w:szCs w:val="44"/>
        <w:shd w:val="clear" w:color="auto" w:fill="FFFFFF"/>
      </w:rPr>
      <w:t>女医师</w:t>
    </w: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协会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E" w:rsidRDefault="009914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GNjOTEyYmJlM2E0ODYwMWI4NjBiYWQ1ZDIyNTYifQ=="/>
  </w:docVars>
  <w:rsids>
    <w:rsidRoot w:val="00D31D50"/>
    <w:rsid w:val="0005447E"/>
    <w:rsid w:val="00094D7E"/>
    <w:rsid w:val="000E1E1C"/>
    <w:rsid w:val="00126ACD"/>
    <w:rsid w:val="00157E3B"/>
    <w:rsid w:val="00173086"/>
    <w:rsid w:val="001A264C"/>
    <w:rsid w:val="001C7EEF"/>
    <w:rsid w:val="001D250D"/>
    <w:rsid w:val="001D462F"/>
    <w:rsid w:val="001F41CD"/>
    <w:rsid w:val="0020777F"/>
    <w:rsid w:val="00257F99"/>
    <w:rsid w:val="00263FDF"/>
    <w:rsid w:val="0028685D"/>
    <w:rsid w:val="002A5F00"/>
    <w:rsid w:val="002D46FD"/>
    <w:rsid w:val="002D52D0"/>
    <w:rsid w:val="00302C79"/>
    <w:rsid w:val="00311CE7"/>
    <w:rsid w:val="00323B43"/>
    <w:rsid w:val="00341D66"/>
    <w:rsid w:val="00362706"/>
    <w:rsid w:val="0037711F"/>
    <w:rsid w:val="003D37D8"/>
    <w:rsid w:val="00414AA3"/>
    <w:rsid w:val="00415E2B"/>
    <w:rsid w:val="00426133"/>
    <w:rsid w:val="004358AB"/>
    <w:rsid w:val="00470AD1"/>
    <w:rsid w:val="00484676"/>
    <w:rsid w:val="004F5916"/>
    <w:rsid w:val="00521A91"/>
    <w:rsid w:val="0054710C"/>
    <w:rsid w:val="00573258"/>
    <w:rsid w:val="00582F7A"/>
    <w:rsid w:val="005852DF"/>
    <w:rsid w:val="005B3835"/>
    <w:rsid w:val="005D71EF"/>
    <w:rsid w:val="005E7D2F"/>
    <w:rsid w:val="005F6E04"/>
    <w:rsid w:val="006052B1"/>
    <w:rsid w:val="0063364B"/>
    <w:rsid w:val="006418BB"/>
    <w:rsid w:val="00646014"/>
    <w:rsid w:val="00654374"/>
    <w:rsid w:val="00692D2E"/>
    <w:rsid w:val="006C0B39"/>
    <w:rsid w:val="006D7AE9"/>
    <w:rsid w:val="006E4039"/>
    <w:rsid w:val="0075371A"/>
    <w:rsid w:val="00756AB0"/>
    <w:rsid w:val="007654CC"/>
    <w:rsid w:val="00782C3B"/>
    <w:rsid w:val="00802991"/>
    <w:rsid w:val="00837383"/>
    <w:rsid w:val="00840A6E"/>
    <w:rsid w:val="008A0C8C"/>
    <w:rsid w:val="008A3B5A"/>
    <w:rsid w:val="008B7726"/>
    <w:rsid w:val="008C774E"/>
    <w:rsid w:val="00932DA0"/>
    <w:rsid w:val="009727DD"/>
    <w:rsid w:val="0099141E"/>
    <w:rsid w:val="009A4DD3"/>
    <w:rsid w:val="009B0ED4"/>
    <w:rsid w:val="009B6CF2"/>
    <w:rsid w:val="00A01461"/>
    <w:rsid w:val="00A342BD"/>
    <w:rsid w:val="00A37100"/>
    <w:rsid w:val="00A3755C"/>
    <w:rsid w:val="00A37E82"/>
    <w:rsid w:val="00A44882"/>
    <w:rsid w:val="00A539BA"/>
    <w:rsid w:val="00A94407"/>
    <w:rsid w:val="00AD50E7"/>
    <w:rsid w:val="00B367B9"/>
    <w:rsid w:val="00B82FFB"/>
    <w:rsid w:val="00B9178B"/>
    <w:rsid w:val="00B92308"/>
    <w:rsid w:val="00BF2575"/>
    <w:rsid w:val="00C336E6"/>
    <w:rsid w:val="00C348B5"/>
    <w:rsid w:val="00C37EEE"/>
    <w:rsid w:val="00C45157"/>
    <w:rsid w:val="00C47340"/>
    <w:rsid w:val="00C90A25"/>
    <w:rsid w:val="00CD2FF1"/>
    <w:rsid w:val="00CD5347"/>
    <w:rsid w:val="00D04870"/>
    <w:rsid w:val="00D22531"/>
    <w:rsid w:val="00D31D50"/>
    <w:rsid w:val="00D5320D"/>
    <w:rsid w:val="00D70CC5"/>
    <w:rsid w:val="00DB5CC3"/>
    <w:rsid w:val="00E1767A"/>
    <w:rsid w:val="00E33858"/>
    <w:rsid w:val="00E55F17"/>
    <w:rsid w:val="00E92E09"/>
    <w:rsid w:val="00E944A0"/>
    <w:rsid w:val="00EF5EBD"/>
    <w:rsid w:val="00FB24D7"/>
    <w:rsid w:val="00FD1652"/>
    <w:rsid w:val="0381189E"/>
    <w:rsid w:val="0EF15AE3"/>
    <w:rsid w:val="0F2824C2"/>
    <w:rsid w:val="1E012099"/>
    <w:rsid w:val="24EE1175"/>
    <w:rsid w:val="2E92176E"/>
    <w:rsid w:val="48D013E2"/>
    <w:rsid w:val="48F43F37"/>
    <w:rsid w:val="4C436774"/>
    <w:rsid w:val="508C5E64"/>
    <w:rsid w:val="581E566A"/>
    <w:rsid w:val="581F66E9"/>
    <w:rsid w:val="58FC58DC"/>
    <w:rsid w:val="5B4C4D8C"/>
    <w:rsid w:val="646553BD"/>
    <w:rsid w:val="64990483"/>
    <w:rsid w:val="6BCB37AD"/>
    <w:rsid w:val="75196706"/>
    <w:rsid w:val="7F51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4755DFF"/>
  <w15:docId w15:val="{25BD7C5C-9F13-4E9B-897B-9D85C412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2023-01-04T04:18:00Z</dcterms:created>
  <dcterms:modified xsi:type="dcterms:W3CDTF">2024-12-13T12:48:00Z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EDC3AA01707844B8996DD33E68881D52_13</vt:lpwstr>
  </property>
  <property fmtid="{D5CDD505-2E9C-101B-9397-08002B2CF9AE}" pid="4" name="MSIP_Label_3c9bec58-8084-492e-8360-0e1cfe36408c_Enabled">
    <vt:lpwstr>true</vt:lpwstr>
  </property>
  <property fmtid="{D5CDD505-2E9C-101B-9397-08002B2CF9AE}" pid="5" name="MSIP_Label_3c9bec58-8084-492e-8360-0e1cfe36408c_SetDate">
    <vt:lpwstr>2023-01-03T09:48:41Z</vt:lpwstr>
  </property>
  <property fmtid="{D5CDD505-2E9C-101B-9397-08002B2CF9AE}" pid="6" name="MSIP_Label_3c9bec58-8084-492e-8360-0e1cfe36408c_Method">
    <vt:lpwstr>Standard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iteId">
    <vt:lpwstr>f35a6974-607f-47d4-82d7-ff31d7dc53a5</vt:lpwstr>
  </property>
  <property fmtid="{D5CDD505-2E9C-101B-9397-08002B2CF9AE}" pid="9" name="MSIP_Label_3c9bec58-8084-492e-8360-0e1cfe36408c_ActionId">
    <vt:lpwstr>744e2236-814a-404d-be91-c2bd3ea27a33</vt:lpwstr>
  </property>
  <property fmtid="{D5CDD505-2E9C-101B-9397-08002B2CF9AE}" pid="10" name="MSIP_Label_3c9bec58-8084-492e-8360-0e1cfe36408c_ContentBits">
    <vt:lpwstr>0</vt:lpwstr>
  </property>
</Properties>
</file>